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9" w:rsidRPr="00384D41" w:rsidRDefault="002940D5">
      <w:pPr>
        <w:rPr>
          <w:rFonts w:ascii="Times New Roman" w:hAnsi="Times New Roman" w:cs="Times New Roman"/>
          <w:sz w:val="28"/>
          <w:szCs w:val="28"/>
        </w:rPr>
      </w:pPr>
      <w:r w:rsidRPr="00384D41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 «</w:t>
      </w:r>
      <w:proofErr w:type="spellStart"/>
      <w:r w:rsidRPr="00384D41">
        <w:rPr>
          <w:rFonts w:ascii="Times New Roman" w:hAnsi="Times New Roman" w:cs="Times New Roman"/>
          <w:sz w:val="28"/>
          <w:szCs w:val="28"/>
        </w:rPr>
        <w:t>Называевский</w:t>
      </w:r>
      <w:proofErr w:type="spellEnd"/>
      <w:r w:rsidRPr="00384D41">
        <w:rPr>
          <w:rFonts w:ascii="Times New Roman" w:hAnsi="Times New Roman" w:cs="Times New Roman"/>
          <w:sz w:val="28"/>
          <w:szCs w:val="28"/>
        </w:rPr>
        <w:t xml:space="preserve"> аграрно-индустриальный техникум»</w:t>
      </w:r>
    </w:p>
    <w:p w:rsidR="002940D5" w:rsidRPr="00384D41" w:rsidRDefault="002940D5">
      <w:pPr>
        <w:rPr>
          <w:rFonts w:ascii="Times New Roman" w:hAnsi="Times New Roman" w:cs="Times New Roman"/>
          <w:sz w:val="28"/>
          <w:szCs w:val="28"/>
        </w:rPr>
      </w:pPr>
    </w:p>
    <w:p w:rsidR="002940D5" w:rsidRPr="00384D41" w:rsidRDefault="002940D5" w:rsidP="002940D5">
      <w:pPr>
        <w:jc w:val="right"/>
        <w:rPr>
          <w:rFonts w:ascii="Times New Roman" w:hAnsi="Times New Roman" w:cs="Times New Roman"/>
          <w:sz w:val="28"/>
          <w:szCs w:val="28"/>
        </w:rPr>
      </w:pPr>
      <w:r w:rsidRPr="00384D41">
        <w:rPr>
          <w:rFonts w:ascii="Times New Roman" w:hAnsi="Times New Roman" w:cs="Times New Roman"/>
          <w:sz w:val="28"/>
          <w:szCs w:val="28"/>
        </w:rPr>
        <w:t>УТВЕРЖДАЮ:</w:t>
      </w:r>
    </w:p>
    <w:p w:rsidR="002940D5" w:rsidRPr="00384D41" w:rsidRDefault="002940D5" w:rsidP="002940D5">
      <w:pPr>
        <w:jc w:val="right"/>
        <w:rPr>
          <w:rFonts w:ascii="Times New Roman" w:hAnsi="Times New Roman" w:cs="Times New Roman"/>
          <w:sz w:val="28"/>
          <w:szCs w:val="28"/>
        </w:rPr>
      </w:pPr>
      <w:r w:rsidRPr="00384D41">
        <w:rPr>
          <w:rFonts w:ascii="Times New Roman" w:hAnsi="Times New Roman" w:cs="Times New Roman"/>
          <w:sz w:val="28"/>
          <w:szCs w:val="28"/>
        </w:rPr>
        <w:t xml:space="preserve">Директор БПОУ НАИТ </w:t>
      </w:r>
    </w:p>
    <w:p w:rsidR="002940D5" w:rsidRPr="00384D41" w:rsidRDefault="002940D5" w:rsidP="002940D5">
      <w:pPr>
        <w:jc w:val="right"/>
        <w:rPr>
          <w:rFonts w:ascii="Times New Roman" w:hAnsi="Times New Roman" w:cs="Times New Roman"/>
          <w:sz w:val="28"/>
          <w:szCs w:val="28"/>
        </w:rPr>
      </w:pPr>
      <w:r w:rsidRPr="00384D41">
        <w:rPr>
          <w:rFonts w:ascii="Times New Roman" w:hAnsi="Times New Roman" w:cs="Times New Roman"/>
          <w:sz w:val="28"/>
          <w:szCs w:val="28"/>
        </w:rPr>
        <w:t>_____Н.А. Ситников</w:t>
      </w:r>
    </w:p>
    <w:p w:rsidR="002940D5" w:rsidRPr="00384D41" w:rsidRDefault="002940D5" w:rsidP="00384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D41">
        <w:rPr>
          <w:rFonts w:ascii="Times New Roman" w:hAnsi="Times New Roman" w:cs="Times New Roman"/>
          <w:sz w:val="28"/>
          <w:szCs w:val="28"/>
        </w:rPr>
        <w:t>План</w:t>
      </w:r>
    </w:p>
    <w:p w:rsidR="002940D5" w:rsidRPr="00384D41" w:rsidRDefault="002940D5" w:rsidP="00384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D41">
        <w:rPr>
          <w:rFonts w:ascii="Times New Roman" w:hAnsi="Times New Roman" w:cs="Times New Roman"/>
          <w:sz w:val="28"/>
          <w:szCs w:val="28"/>
        </w:rPr>
        <w:t>работы по противодействию коррупции БПОУ «НАИТ»</w:t>
      </w:r>
    </w:p>
    <w:p w:rsidR="002940D5" w:rsidRPr="00384D41" w:rsidRDefault="002940D5" w:rsidP="00384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D41">
        <w:rPr>
          <w:rFonts w:ascii="Times New Roman" w:hAnsi="Times New Roman" w:cs="Times New Roman"/>
          <w:sz w:val="28"/>
          <w:szCs w:val="28"/>
        </w:rPr>
        <w:t>2015-2016 учебный год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250"/>
        <w:gridCol w:w="2393"/>
      </w:tblGrid>
      <w:tr w:rsidR="002940D5" w:rsidRPr="00384D41" w:rsidTr="002940D5">
        <w:tc>
          <w:tcPr>
            <w:tcW w:w="817" w:type="dxa"/>
          </w:tcPr>
          <w:p w:rsidR="002940D5" w:rsidRPr="00384D41" w:rsidRDefault="002940D5" w:rsidP="00384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940D5" w:rsidRPr="00384D41" w:rsidRDefault="002940D5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0" w:type="dxa"/>
          </w:tcPr>
          <w:p w:rsidR="002940D5" w:rsidRPr="00384D41" w:rsidRDefault="002940D5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2940D5" w:rsidRPr="00384D41" w:rsidRDefault="002940D5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940D5" w:rsidRPr="00384D41" w:rsidTr="00FF2DD8">
        <w:tc>
          <w:tcPr>
            <w:tcW w:w="9571" w:type="dxa"/>
            <w:gridSpan w:val="4"/>
          </w:tcPr>
          <w:p w:rsidR="002940D5" w:rsidRPr="004603A3" w:rsidRDefault="002940D5" w:rsidP="0029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4603A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46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2940D5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940D5" w:rsidRPr="00384D41" w:rsidRDefault="0084324D" w:rsidP="00EC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Издание приказов о назначении ответственных лиц</w:t>
            </w:r>
          </w:p>
        </w:tc>
        <w:tc>
          <w:tcPr>
            <w:tcW w:w="2250" w:type="dxa"/>
          </w:tcPr>
          <w:p w:rsidR="002940D5" w:rsidRPr="00384D41" w:rsidRDefault="0084324D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940D5" w:rsidRPr="00384D41" w:rsidRDefault="00EC3570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84324D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940D5" w:rsidRPr="00384D41" w:rsidRDefault="00EC3570" w:rsidP="00EC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Разработка, рассмотрение и утверждение локальных актов</w:t>
            </w:r>
          </w:p>
          <w:p w:rsidR="00EC3570" w:rsidRPr="00384D41" w:rsidRDefault="00EC3570" w:rsidP="00EC3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Кодекс этики и основных правил поведения</w:t>
            </w:r>
          </w:p>
          <w:p w:rsidR="00EC3570" w:rsidRPr="00384D41" w:rsidRDefault="00EC3570" w:rsidP="00EC3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Положение о конфликте интересов работников</w:t>
            </w:r>
          </w:p>
          <w:p w:rsidR="00EC3570" w:rsidRPr="00384D41" w:rsidRDefault="00EC3570" w:rsidP="00EC3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3. Положение об информировании работниками работодателя о случаях склонения их к совершению коррупционных действий</w:t>
            </w:r>
          </w:p>
        </w:tc>
        <w:tc>
          <w:tcPr>
            <w:tcW w:w="2250" w:type="dxa"/>
          </w:tcPr>
          <w:p w:rsidR="002940D5" w:rsidRPr="00384D41" w:rsidRDefault="00EC3570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940D5" w:rsidRPr="00384D41" w:rsidRDefault="00EC3570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EC3570" w:rsidP="00EC3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940D5" w:rsidRPr="00384D41" w:rsidRDefault="00EC3570" w:rsidP="00EC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обсуждение федеральных законов</w:t>
            </w:r>
          </w:p>
        </w:tc>
        <w:tc>
          <w:tcPr>
            <w:tcW w:w="2250" w:type="dxa"/>
          </w:tcPr>
          <w:p w:rsidR="002940D5" w:rsidRPr="00384D41" w:rsidRDefault="002940D5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0D5" w:rsidRPr="00384D41" w:rsidRDefault="00EC3570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EC3570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940D5" w:rsidRPr="00384D41" w:rsidRDefault="00EC3570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коррупционность проектов нормативно-правовых актов и распорядительных документов</w:t>
            </w:r>
          </w:p>
        </w:tc>
        <w:tc>
          <w:tcPr>
            <w:tcW w:w="2250" w:type="dxa"/>
          </w:tcPr>
          <w:p w:rsidR="002940D5" w:rsidRPr="00384D41" w:rsidRDefault="00EC3570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940D5" w:rsidRPr="00384D41" w:rsidRDefault="00EC3570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3570" w:rsidRPr="00384D41" w:rsidTr="00353DA0">
        <w:tc>
          <w:tcPr>
            <w:tcW w:w="9571" w:type="dxa"/>
            <w:gridSpan w:val="4"/>
          </w:tcPr>
          <w:p w:rsidR="00EC3570" w:rsidRPr="00384D41" w:rsidRDefault="00EC3570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Информационно-организационное обеспечение 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EC3570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информационных уголков</w:t>
            </w:r>
          </w:p>
        </w:tc>
        <w:tc>
          <w:tcPr>
            <w:tcW w:w="2250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393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техникума обозначить и систематизировать 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2250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91207" w:rsidRPr="00384D41" w:rsidTr="00D07464">
        <w:tc>
          <w:tcPr>
            <w:tcW w:w="9571" w:type="dxa"/>
            <w:gridSpan w:val="4"/>
          </w:tcPr>
          <w:p w:rsidR="00591207" w:rsidRPr="004603A3" w:rsidRDefault="00591207" w:rsidP="0046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940D5" w:rsidRPr="004603A3" w:rsidRDefault="00591207" w:rsidP="00591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Знакомство с Памяткой сотрудников БПОУ «НАИТ» по противодействию коррупции</w:t>
            </w:r>
          </w:p>
        </w:tc>
        <w:tc>
          <w:tcPr>
            <w:tcW w:w="2250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 с работниками техникума по вопросам 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50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940D5" w:rsidRPr="00384D41" w:rsidRDefault="002940D5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940D5" w:rsidRPr="00384D41" w:rsidRDefault="00591207" w:rsidP="00591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персональной </w:t>
            </w:r>
            <w:r w:rsidRPr="0038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работников за неправомерно принятые решения в рамках служебных полномочий</w:t>
            </w:r>
          </w:p>
        </w:tc>
        <w:tc>
          <w:tcPr>
            <w:tcW w:w="2250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2940D5" w:rsidRPr="00384D41" w:rsidRDefault="00591207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2940D5" w:rsidRPr="00384D41" w:rsidRDefault="00384D41" w:rsidP="00384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дисциплинарной ответственности работников, не принимающих должных мер по обеспечению исполнения 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</w:p>
        </w:tc>
        <w:tc>
          <w:tcPr>
            <w:tcW w:w="2250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сотрудниками правил, ограничений и запретов в связи с исполнением должностных обязанностей, а также ответственности за их нарушения </w:t>
            </w:r>
          </w:p>
        </w:tc>
        <w:tc>
          <w:tcPr>
            <w:tcW w:w="2250" w:type="dxa"/>
          </w:tcPr>
          <w:p w:rsidR="002940D5" w:rsidRPr="00384D41" w:rsidRDefault="002940D5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84D41" w:rsidRPr="00384D41" w:rsidTr="000E1531">
        <w:tc>
          <w:tcPr>
            <w:tcW w:w="9571" w:type="dxa"/>
            <w:gridSpan w:val="4"/>
          </w:tcPr>
          <w:p w:rsidR="00384D41" w:rsidRPr="004603A3" w:rsidRDefault="00384D41" w:rsidP="0038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студентами, их родителями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940D5" w:rsidRPr="00384D41" w:rsidRDefault="00384D41" w:rsidP="00384D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D41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Знакомство с Памяткой по противодействию коррупции (абитуриентам, студентам, выпускникам техникума)</w:t>
            </w:r>
          </w:p>
        </w:tc>
        <w:tc>
          <w:tcPr>
            <w:tcW w:w="2250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940D5" w:rsidRPr="00384D41" w:rsidRDefault="004603A3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Введение в содержание тем по обществознанию: Что такое коррупция. Методы борьбы с коррупцией</w:t>
            </w:r>
          </w:p>
        </w:tc>
        <w:tc>
          <w:tcPr>
            <w:tcW w:w="2250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По тематическому плану</w:t>
            </w:r>
          </w:p>
        </w:tc>
        <w:tc>
          <w:tcPr>
            <w:tcW w:w="2393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обществознания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воспитательной работы классные часы по теме 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продиводействия</w:t>
            </w:r>
            <w:proofErr w:type="spell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250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40D5" w:rsidRPr="00384D41" w:rsidTr="002940D5">
        <w:tc>
          <w:tcPr>
            <w:tcW w:w="817" w:type="dxa"/>
          </w:tcPr>
          <w:p w:rsidR="002940D5" w:rsidRPr="00384D41" w:rsidRDefault="002940D5" w:rsidP="00384D4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родителей с Федеральными и региональными постановлениями 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2250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1 курс, по плану родительских собраний</w:t>
            </w:r>
          </w:p>
        </w:tc>
        <w:tc>
          <w:tcPr>
            <w:tcW w:w="2393" w:type="dxa"/>
          </w:tcPr>
          <w:p w:rsidR="002940D5" w:rsidRPr="00384D41" w:rsidRDefault="00384D41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940D5" w:rsidRDefault="002940D5" w:rsidP="002940D5">
      <w:pPr>
        <w:jc w:val="right"/>
      </w:pPr>
    </w:p>
    <w:sectPr w:rsidR="002940D5" w:rsidSect="00C1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7923"/>
    <w:multiLevelType w:val="hybridMultilevel"/>
    <w:tmpl w:val="2116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40D5"/>
    <w:rsid w:val="00007974"/>
    <w:rsid w:val="002940D5"/>
    <w:rsid w:val="00384D41"/>
    <w:rsid w:val="004603A3"/>
    <w:rsid w:val="00591207"/>
    <w:rsid w:val="00716A79"/>
    <w:rsid w:val="0084324D"/>
    <w:rsid w:val="00930CEA"/>
    <w:rsid w:val="00C174D9"/>
    <w:rsid w:val="00DE5D00"/>
    <w:rsid w:val="00E655B2"/>
    <w:rsid w:val="00EC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570"/>
    <w:pPr>
      <w:ind w:left="720"/>
      <w:contextualSpacing/>
    </w:pPr>
  </w:style>
  <w:style w:type="character" w:styleId="a5">
    <w:name w:val="Strong"/>
    <w:basedOn w:val="a0"/>
    <w:uiPriority w:val="22"/>
    <w:qFormat/>
    <w:rsid w:val="00591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2015-09-25T07:26:00Z</dcterms:created>
  <dcterms:modified xsi:type="dcterms:W3CDTF">2015-09-25T08:49:00Z</dcterms:modified>
</cp:coreProperties>
</file>